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CEC7" w14:textId="77777777" w:rsidR="00F756D0" w:rsidRPr="00BB311E" w:rsidRDefault="00F756D0" w:rsidP="00F756D0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January 2026</w:t>
      </w:r>
    </w:p>
    <w:p w14:paraId="7C4585F3" w14:textId="170711C3" w:rsidR="00F756D0" w:rsidRPr="00BB311E" w:rsidRDefault="00F756D0" w:rsidP="00F756D0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Southern</w:t>
      </w:r>
      <w:r w:rsidRPr="0027561A">
        <w:rPr>
          <w:rFonts w:ascii="Montserrat" w:hAnsi="Montserrat"/>
          <w:b/>
          <w:bCs/>
        </w:rPr>
        <w:t xml:space="preserve"> San Joaquin Valley in Person Courses </w:t>
      </w:r>
    </w:p>
    <w:p w14:paraId="1230BD6E" w14:textId="77777777" w:rsidR="00F756D0" w:rsidRPr="0027561A" w:rsidRDefault="00F756D0" w:rsidP="00F756D0">
      <w:pPr>
        <w:spacing w:after="0" w:line="240" w:lineRule="auto"/>
        <w:rPr>
          <w:rFonts w:ascii="Montserrat" w:hAnsi="Montserrat"/>
          <w:b/>
          <w:bCs/>
        </w:rPr>
      </w:pPr>
      <w:r w:rsidRPr="00BB311E">
        <w:rPr>
          <w:rFonts w:ascii="Montserrat" w:hAnsi="Montserrat"/>
          <w:b/>
          <w:bCs/>
        </w:rPr>
        <w:t xml:space="preserve"> </w:t>
      </w:r>
    </w:p>
    <w:p w14:paraId="72DFEC11" w14:textId="34D308EB" w:rsidR="00F756D0" w:rsidRPr="00026923" w:rsidRDefault="00F756D0" w:rsidP="00F756D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S</w:t>
      </w:r>
      <w:r>
        <w:rPr>
          <w:rFonts w:ascii="Montserrat" w:hAnsi="Montserrat"/>
          <w:b/>
          <w:bCs/>
        </w:rPr>
        <w:t>pray Safe</w:t>
      </w:r>
      <w:r w:rsidRPr="00026923">
        <w:rPr>
          <w:rFonts w:ascii="Montserrat" w:hAnsi="Montserrat"/>
          <w:b/>
          <w:bCs/>
        </w:rPr>
        <w:t xml:space="preserve"> </w:t>
      </w:r>
    </w:p>
    <w:p w14:paraId="1370307B" w14:textId="01BEF6F0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Date: </w:t>
      </w:r>
      <w:r>
        <w:rPr>
          <w:rFonts w:ascii="Montserrat" w:hAnsi="Montserrat"/>
        </w:rPr>
        <w:t xml:space="preserve">January </w:t>
      </w:r>
      <w:r>
        <w:rPr>
          <w:rFonts w:ascii="Montserrat" w:hAnsi="Montserrat"/>
        </w:rPr>
        <w:t>16</w:t>
      </w:r>
      <w:r w:rsidRPr="0020351E">
        <w:rPr>
          <w:rFonts w:ascii="Montserrat" w:hAnsi="Montserrat"/>
          <w:vertAlign w:val="superscript"/>
        </w:rPr>
        <w:t>th</w:t>
      </w:r>
      <w:r>
        <w:rPr>
          <w:rFonts w:ascii="Montserrat" w:hAnsi="Montserrat"/>
        </w:rPr>
        <w:t>, 2026</w:t>
      </w:r>
    </w:p>
    <w:p w14:paraId="52008C2A" w14:textId="64396447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Hours: </w:t>
      </w:r>
      <w:r>
        <w:rPr>
          <w:rFonts w:ascii="Montserrat" w:hAnsi="Montserrat"/>
        </w:rPr>
        <w:t>4.</w:t>
      </w:r>
      <w:r>
        <w:rPr>
          <w:rFonts w:ascii="Montserrat" w:hAnsi="Montserrat"/>
        </w:rPr>
        <w:t xml:space="preserve">50 other </w:t>
      </w:r>
    </w:p>
    <w:p w14:paraId="7A0E0AE9" w14:textId="0D0595BE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Location: </w:t>
      </w:r>
      <w:r>
        <w:rPr>
          <w:rFonts w:ascii="Montserrat" w:hAnsi="Montserrat"/>
        </w:rPr>
        <w:t>Bakersfield</w:t>
      </w:r>
      <w:r w:rsidRPr="00026923">
        <w:rPr>
          <w:rFonts w:ascii="Montserrat" w:hAnsi="Montserrat"/>
        </w:rPr>
        <w:t>, CA</w:t>
      </w:r>
    </w:p>
    <w:p w14:paraId="07C57CD1" w14:textId="7C91844D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Sponsoring Org: </w:t>
      </w:r>
      <w:r>
        <w:rPr>
          <w:rFonts w:ascii="Montserrat" w:hAnsi="Montserrat"/>
        </w:rPr>
        <w:t>Kern County Farm Bureau</w:t>
      </w:r>
    </w:p>
    <w:p w14:paraId="3E520E41" w14:textId="56629451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Contact: </w:t>
      </w:r>
      <w:r w:rsidRPr="00026923">
        <w:rPr>
          <w:rFonts w:ascii="Montserrat" w:hAnsi="Montserrat"/>
        </w:rPr>
        <w:t>(</w:t>
      </w:r>
      <w:r>
        <w:rPr>
          <w:rFonts w:ascii="Montserrat" w:hAnsi="Montserrat"/>
        </w:rPr>
        <w:t>661) 495-3806</w:t>
      </w:r>
    </w:p>
    <w:p w14:paraId="6CF9B385" w14:textId="77777777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Open to the public</w:t>
      </w:r>
    </w:p>
    <w:p w14:paraId="4268E256" w14:textId="379274B2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 f</w:t>
      </w:r>
      <w:r>
        <w:rPr>
          <w:rFonts w:ascii="Montserrat" w:hAnsi="Montserrat"/>
          <w:b/>
          <w:bCs/>
        </w:rPr>
        <w:t>e</w:t>
      </w:r>
      <w:r w:rsidRPr="00026923">
        <w:rPr>
          <w:rFonts w:ascii="Montserrat" w:hAnsi="Montserrat"/>
          <w:b/>
          <w:bCs/>
        </w:rPr>
        <w:t>e</w:t>
      </w:r>
      <w:r>
        <w:rPr>
          <w:rFonts w:ascii="Montserrat" w:hAnsi="Montserrat"/>
          <w:b/>
          <w:bCs/>
        </w:rPr>
        <w:t xml:space="preserve"> re</w:t>
      </w:r>
      <w:r w:rsidRPr="00026923">
        <w:rPr>
          <w:rFonts w:ascii="Montserrat" w:hAnsi="Montserrat"/>
          <w:b/>
          <w:bCs/>
        </w:rPr>
        <w:t>quired</w:t>
      </w:r>
    </w:p>
    <w:p w14:paraId="4CBFE22C" w14:textId="77777777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CE records submitted</w:t>
      </w:r>
    </w:p>
    <w:p w14:paraId="78547F28" w14:textId="30AB201C" w:rsidR="00F756D0" w:rsidRPr="00026923" w:rsidRDefault="00F756D0" w:rsidP="00F756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b/>
          <w:bCs/>
        </w:rPr>
      </w:pPr>
      <w:hyperlink r:id="rId5" w:history="1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5C9F252E" w14:textId="77777777" w:rsidR="00F756D0" w:rsidRPr="00026923" w:rsidRDefault="00F756D0" w:rsidP="00F756D0">
      <w:pPr>
        <w:spacing w:after="0" w:line="240" w:lineRule="auto"/>
        <w:ind w:left="1080"/>
        <w:jc w:val="both"/>
        <w:rPr>
          <w:rFonts w:ascii="Montserrat" w:hAnsi="Montserrat"/>
          <w:b/>
          <w:bCs/>
        </w:rPr>
      </w:pPr>
    </w:p>
    <w:p w14:paraId="4181A0D6" w14:textId="77777777" w:rsidR="00F756D0" w:rsidRDefault="00F756D0"/>
    <w:sectPr w:rsidR="00F75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81C00"/>
    <w:multiLevelType w:val="hybridMultilevel"/>
    <w:tmpl w:val="A13865A6"/>
    <w:lvl w:ilvl="0" w:tplc="FE7C908C">
      <w:start w:val="1"/>
      <w:numFmt w:val="decimal"/>
      <w:lvlText w:val="%1."/>
      <w:lvlJc w:val="left"/>
      <w:pPr>
        <w:ind w:left="2520" w:hanging="360"/>
      </w:pPr>
      <w:rPr>
        <w:spacing w:val="-1"/>
        <w:w w:val="107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469D4E">
      <w:numFmt w:val="bullet"/>
      <w:lvlText w:val="•"/>
      <w:lvlJc w:val="left"/>
      <w:pPr>
        <w:ind w:left="2640" w:hanging="360"/>
      </w:pPr>
      <w:rPr>
        <w:lang w:val="en-US" w:eastAsia="en-US" w:bidi="ar-SA"/>
      </w:rPr>
    </w:lvl>
    <w:lvl w:ilvl="3" w:tplc="250227E2">
      <w:numFmt w:val="bullet"/>
      <w:lvlText w:val="•"/>
      <w:lvlJc w:val="left"/>
      <w:pPr>
        <w:ind w:left="3480" w:hanging="360"/>
      </w:pPr>
      <w:rPr>
        <w:lang w:val="en-US" w:eastAsia="en-US" w:bidi="ar-SA"/>
      </w:rPr>
    </w:lvl>
    <w:lvl w:ilvl="4" w:tplc="559A4BD0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FC8044CC">
      <w:numFmt w:val="bullet"/>
      <w:lvlText w:val="•"/>
      <w:lvlJc w:val="left"/>
      <w:pPr>
        <w:ind w:left="5160" w:hanging="360"/>
      </w:pPr>
      <w:rPr>
        <w:lang w:val="en-US" w:eastAsia="en-US" w:bidi="ar-SA"/>
      </w:rPr>
    </w:lvl>
    <w:lvl w:ilvl="6" w:tplc="D3F4F128">
      <w:numFmt w:val="bullet"/>
      <w:lvlText w:val="•"/>
      <w:lvlJc w:val="left"/>
      <w:pPr>
        <w:ind w:left="6000" w:hanging="360"/>
      </w:pPr>
      <w:rPr>
        <w:lang w:val="en-US" w:eastAsia="en-US" w:bidi="ar-SA"/>
      </w:rPr>
    </w:lvl>
    <w:lvl w:ilvl="7" w:tplc="0E983CB2">
      <w:numFmt w:val="bullet"/>
      <w:lvlText w:val="•"/>
      <w:lvlJc w:val="left"/>
      <w:pPr>
        <w:ind w:left="6840" w:hanging="360"/>
      </w:pPr>
      <w:rPr>
        <w:lang w:val="en-US" w:eastAsia="en-US" w:bidi="ar-SA"/>
      </w:rPr>
    </w:lvl>
    <w:lvl w:ilvl="8" w:tplc="E0D050CC">
      <w:numFmt w:val="bullet"/>
      <w:lvlText w:val="•"/>
      <w:lvlJc w:val="left"/>
      <w:pPr>
        <w:ind w:left="7680" w:hanging="360"/>
      </w:pPr>
      <w:rPr>
        <w:lang w:val="en-US" w:eastAsia="en-US" w:bidi="ar-SA"/>
      </w:rPr>
    </w:lvl>
  </w:abstractNum>
  <w:abstractNum w:abstractNumId="2" w15:restartNumberingAfterBreak="0">
    <w:nsid w:val="7BFC4C31"/>
    <w:multiLevelType w:val="hybridMultilevel"/>
    <w:tmpl w:val="8CC2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28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5909310">
    <w:abstractNumId w:val="0"/>
  </w:num>
  <w:num w:numId="3" w16cid:durableId="206347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0"/>
    <w:rsid w:val="00C8252A"/>
    <w:rsid w:val="00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3E5E"/>
  <w15:chartTrackingRefBased/>
  <w15:docId w15:val="{AA27143F-DE46-4ED0-B17D-85D284B5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D0"/>
  </w:style>
  <w:style w:type="paragraph" w:styleId="Heading1">
    <w:name w:val="heading 1"/>
    <w:basedOn w:val="Normal"/>
    <w:next w:val="Normal"/>
    <w:link w:val="Heading1Char"/>
    <w:uiPriority w:val="9"/>
    <w:qFormat/>
    <w:rsid w:val="00F75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75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6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rncfb.com/kcfb-event/spray-safe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1</cp:revision>
  <dcterms:created xsi:type="dcterms:W3CDTF">2025-12-18T17:40:00Z</dcterms:created>
  <dcterms:modified xsi:type="dcterms:W3CDTF">2025-12-18T17:49:00Z</dcterms:modified>
</cp:coreProperties>
</file>