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9CE5" w14:textId="1264CE2F" w:rsidR="009C0CF8" w:rsidRPr="00BB311E" w:rsidRDefault="0020351E" w:rsidP="009C0CF8">
      <w:pPr>
        <w:spacing w:after="0" w:line="240" w:lineRule="auto"/>
        <w:rPr>
          <w:rFonts w:ascii="Montserrat" w:hAnsi="Montserrat"/>
          <w:b/>
          <w:bCs/>
        </w:rPr>
      </w:pPr>
      <w:bookmarkStart w:id="0" w:name="_Hlk216943232"/>
      <w:r>
        <w:rPr>
          <w:rFonts w:ascii="Montserrat" w:hAnsi="Montserrat"/>
          <w:b/>
          <w:bCs/>
        </w:rPr>
        <w:t>January 2026</w:t>
      </w:r>
    </w:p>
    <w:p w14:paraId="05DFD8FC" w14:textId="5C1B5B86" w:rsidR="009C0CF8" w:rsidRPr="00BB311E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Northern</w:t>
      </w:r>
      <w:r w:rsidRPr="0027561A">
        <w:rPr>
          <w:rFonts w:ascii="Montserrat" w:hAnsi="Montserrat"/>
          <w:b/>
          <w:bCs/>
        </w:rPr>
        <w:t xml:space="preserve"> San Joaquin Valley in Person Courses </w:t>
      </w:r>
    </w:p>
    <w:p w14:paraId="7793DC36" w14:textId="77777777" w:rsidR="009C0CF8" w:rsidRPr="0027561A" w:rsidRDefault="009C0CF8" w:rsidP="009C0CF8">
      <w:pPr>
        <w:spacing w:after="0" w:line="240" w:lineRule="auto"/>
        <w:rPr>
          <w:rFonts w:ascii="Montserrat" w:hAnsi="Montserrat"/>
          <w:b/>
          <w:bCs/>
        </w:rPr>
      </w:pPr>
      <w:r w:rsidRPr="00BB311E">
        <w:rPr>
          <w:rFonts w:ascii="Montserrat" w:hAnsi="Montserrat"/>
          <w:b/>
          <w:bCs/>
        </w:rPr>
        <w:t xml:space="preserve"> </w:t>
      </w:r>
    </w:p>
    <w:p w14:paraId="7E740B4F" w14:textId="4F8DEF52" w:rsidR="009C0CF8" w:rsidRPr="00026923" w:rsidRDefault="0020351E" w:rsidP="000269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San Joaquin Valley Grape Symposium</w:t>
      </w:r>
      <w:r w:rsidR="009C0CF8" w:rsidRPr="00026923">
        <w:rPr>
          <w:rFonts w:ascii="Montserrat" w:hAnsi="Montserrat"/>
          <w:b/>
          <w:bCs/>
        </w:rPr>
        <w:t xml:space="preserve"> </w:t>
      </w:r>
    </w:p>
    <w:p w14:paraId="44E2D41A" w14:textId="2FE44971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Date: </w:t>
      </w:r>
      <w:r w:rsidR="0020351E">
        <w:rPr>
          <w:rFonts w:ascii="Montserrat" w:hAnsi="Montserrat"/>
        </w:rPr>
        <w:t>January 7</w:t>
      </w:r>
      <w:r w:rsidR="0020351E" w:rsidRPr="0020351E">
        <w:rPr>
          <w:rFonts w:ascii="Montserrat" w:hAnsi="Montserrat"/>
          <w:vertAlign w:val="superscript"/>
        </w:rPr>
        <w:t>th</w:t>
      </w:r>
      <w:r w:rsidR="0020351E">
        <w:rPr>
          <w:rFonts w:ascii="Montserrat" w:hAnsi="Montserrat"/>
        </w:rPr>
        <w:t>, 2026</w:t>
      </w:r>
    </w:p>
    <w:p w14:paraId="4CEFD3C5" w14:textId="39A642CB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Hours: </w:t>
      </w:r>
      <w:r w:rsidR="00BA1759">
        <w:rPr>
          <w:rFonts w:ascii="Montserrat" w:hAnsi="Montserrat"/>
        </w:rPr>
        <w:t xml:space="preserve">0.50 laws, 1.50 other </w:t>
      </w:r>
    </w:p>
    <w:p w14:paraId="279BFCBE" w14:textId="1FC9F6A6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Location: </w:t>
      </w:r>
      <w:r w:rsidR="00BA1759">
        <w:rPr>
          <w:rFonts w:ascii="Montserrat" w:hAnsi="Montserrat"/>
        </w:rPr>
        <w:t>Parlier</w:t>
      </w:r>
      <w:r w:rsidRPr="00026923">
        <w:rPr>
          <w:rFonts w:ascii="Montserrat" w:hAnsi="Montserrat"/>
        </w:rPr>
        <w:t>, CA</w:t>
      </w:r>
    </w:p>
    <w:p w14:paraId="263BC623" w14:textId="147077A8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Sponsoring Org: </w:t>
      </w:r>
      <w:r w:rsidR="00BA1759">
        <w:rPr>
          <w:rFonts w:ascii="Montserrat" w:hAnsi="Montserrat"/>
        </w:rPr>
        <w:t xml:space="preserve">UC Cooperative Extension, Fresno County </w:t>
      </w:r>
    </w:p>
    <w:p w14:paraId="5E2D00A2" w14:textId="57927346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</w:rPr>
      </w:pPr>
      <w:r w:rsidRPr="00026923">
        <w:rPr>
          <w:rFonts w:ascii="Montserrat" w:hAnsi="Montserrat"/>
          <w:b/>
          <w:bCs/>
        </w:rPr>
        <w:t xml:space="preserve">Contact: </w:t>
      </w:r>
      <w:r w:rsidRPr="00026923">
        <w:rPr>
          <w:rFonts w:ascii="Montserrat" w:hAnsi="Montserrat"/>
        </w:rPr>
        <w:t>(</w:t>
      </w:r>
      <w:r w:rsidR="00BA1759">
        <w:rPr>
          <w:rFonts w:ascii="Montserrat" w:hAnsi="Montserrat"/>
        </w:rPr>
        <w:t>559</w:t>
      </w:r>
      <w:r w:rsidRPr="00026923">
        <w:rPr>
          <w:rFonts w:ascii="Montserrat" w:hAnsi="Montserrat"/>
        </w:rPr>
        <w:t xml:space="preserve">) </w:t>
      </w:r>
      <w:r w:rsidR="00BA1759">
        <w:rPr>
          <w:rFonts w:ascii="Montserrat" w:hAnsi="Montserrat"/>
        </w:rPr>
        <w:t>231</w:t>
      </w:r>
      <w:r w:rsidRPr="00026923">
        <w:rPr>
          <w:rFonts w:ascii="Montserrat" w:hAnsi="Montserrat"/>
        </w:rPr>
        <w:t>-</w:t>
      </w:r>
      <w:r w:rsidR="00BA1759">
        <w:rPr>
          <w:rFonts w:ascii="Montserrat" w:hAnsi="Montserrat"/>
        </w:rPr>
        <w:t>1143</w:t>
      </w:r>
    </w:p>
    <w:p w14:paraId="7F7E3179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Open to the public</w:t>
      </w:r>
    </w:p>
    <w:p w14:paraId="273CDB01" w14:textId="4687EF84" w:rsidR="009C0CF8" w:rsidRPr="00026923" w:rsidRDefault="00316CC2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Fe</w:t>
      </w:r>
      <w:r w:rsidR="009C0CF8" w:rsidRPr="00026923">
        <w:rPr>
          <w:rFonts w:ascii="Montserrat" w:hAnsi="Montserrat"/>
          <w:b/>
          <w:bCs/>
        </w:rPr>
        <w:t>e</w:t>
      </w:r>
      <w:r>
        <w:rPr>
          <w:rFonts w:ascii="Montserrat" w:hAnsi="Montserrat"/>
          <w:b/>
          <w:bCs/>
        </w:rPr>
        <w:t xml:space="preserve"> re</w:t>
      </w:r>
      <w:r w:rsidR="009C0CF8" w:rsidRPr="00026923">
        <w:rPr>
          <w:rFonts w:ascii="Montserrat" w:hAnsi="Montserrat"/>
          <w:b/>
          <w:bCs/>
        </w:rPr>
        <w:t>quired</w:t>
      </w:r>
    </w:p>
    <w:p w14:paraId="64AA8C81" w14:textId="7777777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r w:rsidRPr="00026923">
        <w:rPr>
          <w:rFonts w:ascii="Montserrat" w:hAnsi="Montserrat"/>
          <w:b/>
          <w:bCs/>
        </w:rPr>
        <w:t>No CE records submitted</w:t>
      </w:r>
    </w:p>
    <w:p w14:paraId="7DDD1437" w14:textId="7358BBB7" w:rsidR="009C0CF8" w:rsidRPr="00026923" w:rsidRDefault="009C0CF8" w:rsidP="000269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Montserrat" w:hAnsi="Montserrat"/>
          <w:b/>
          <w:bCs/>
        </w:rPr>
      </w:pPr>
      <w:hyperlink r:id="rId5" w:history="1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041969E" w14:textId="77777777" w:rsidR="00026923" w:rsidRPr="00026923" w:rsidRDefault="00026923" w:rsidP="00026923">
      <w:pPr>
        <w:spacing w:after="0" w:line="240" w:lineRule="auto"/>
        <w:ind w:left="1080"/>
        <w:jc w:val="both"/>
        <w:rPr>
          <w:rFonts w:ascii="Montserrat" w:hAnsi="Montserrat"/>
          <w:b/>
          <w:bCs/>
        </w:rPr>
      </w:pPr>
    </w:p>
    <w:p w14:paraId="08C0C725" w14:textId="0D6C50A7" w:rsidR="00026923" w:rsidRPr="00026923" w:rsidRDefault="00316CC2" w:rsidP="00026923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7" w:after="0" w:line="240" w:lineRule="auto"/>
        <w:ind w:left="360"/>
        <w:jc w:val="both"/>
        <w:rPr>
          <w:rFonts w:ascii="Montserrat" w:hAnsi="Montserrat"/>
          <w:b/>
          <w:bCs/>
          <w:color w:val="000000" w:themeColor="text1"/>
        </w:rPr>
      </w:pPr>
      <w:r>
        <w:rPr>
          <w:rFonts w:ascii="Montserrat" w:hAnsi="Montserrat"/>
          <w:b/>
          <w:bCs/>
          <w:color w:val="000000" w:themeColor="text1"/>
        </w:rPr>
        <w:t xml:space="preserve">SJC and Delta Field Crops Meeting </w:t>
      </w:r>
    </w:p>
    <w:p w14:paraId="66A4966E" w14:textId="24779972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8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Date: </w:t>
      </w:r>
      <w:r w:rsidR="00316CC2">
        <w:rPr>
          <w:rFonts w:ascii="Montserrat" w:hAnsi="Montserrat"/>
          <w:color w:val="000000" w:themeColor="text1"/>
        </w:rPr>
        <w:t>January</w:t>
      </w:r>
      <w:r w:rsidRPr="00026923">
        <w:rPr>
          <w:rFonts w:ascii="Montserrat" w:hAnsi="Montserrat"/>
          <w:color w:val="000000" w:themeColor="text1"/>
        </w:rPr>
        <w:t xml:space="preserve"> </w:t>
      </w:r>
      <w:r w:rsidR="00316CC2">
        <w:rPr>
          <w:rFonts w:ascii="Montserrat" w:hAnsi="Montserrat"/>
          <w:color w:val="000000" w:themeColor="text1"/>
        </w:rPr>
        <w:t>9th</w:t>
      </w:r>
      <w:r w:rsidRPr="00026923">
        <w:rPr>
          <w:rFonts w:ascii="Montserrat" w:hAnsi="Montserrat"/>
          <w:color w:val="000000" w:themeColor="text1"/>
        </w:rPr>
        <w:t>, 202</w:t>
      </w:r>
      <w:r w:rsidR="00316CC2">
        <w:rPr>
          <w:rFonts w:ascii="Montserrat" w:hAnsi="Montserrat"/>
          <w:color w:val="000000" w:themeColor="text1"/>
        </w:rPr>
        <w:t>6</w:t>
      </w:r>
    </w:p>
    <w:p w14:paraId="532BD872" w14:textId="13F4359C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Hours: </w:t>
      </w:r>
      <w:r w:rsidR="00316CC2">
        <w:rPr>
          <w:rFonts w:ascii="Montserrat" w:hAnsi="Montserrat"/>
          <w:color w:val="000000" w:themeColor="text1"/>
        </w:rPr>
        <w:t>0.50</w:t>
      </w:r>
      <w:r w:rsidRPr="00026923">
        <w:rPr>
          <w:rFonts w:ascii="Montserrat" w:hAnsi="Montserrat"/>
          <w:color w:val="000000" w:themeColor="text1"/>
        </w:rPr>
        <w:t xml:space="preserve"> laws</w:t>
      </w:r>
      <w:r w:rsidR="00316CC2">
        <w:rPr>
          <w:rFonts w:ascii="Montserrat" w:hAnsi="Montserrat"/>
          <w:color w:val="000000" w:themeColor="text1"/>
        </w:rPr>
        <w:t xml:space="preserve">, 1.50 other </w:t>
      </w:r>
      <w:r w:rsidRPr="00026923">
        <w:rPr>
          <w:rFonts w:ascii="Montserrat" w:hAnsi="Montserrat"/>
          <w:color w:val="000000" w:themeColor="text1"/>
        </w:rPr>
        <w:t xml:space="preserve"> </w:t>
      </w:r>
    </w:p>
    <w:p w14:paraId="541B6920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Location: </w:t>
      </w:r>
      <w:r w:rsidRPr="00026923">
        <w:rPr>
          <w:rFonts w:ascii="Montserrat" w:hAnsi="Montserrat"/>
          <w:color w:val="000000" w:themeColor="text1"/>
        </w:rPr>
        <w:t>Stockton, CA</w:t>
      </w:r>
    </w:p>
    <w:p w14:paraId="3A9CD70D" w14:textId="6A77AA0E" w:rsidR="00026923" w:rsidRPr="00026923" w:rsidRDefault="00026923" w:rsidP="002D266C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 xml:space="preserve">Sponsoring Org: </w:t>
      </w:r>
      <w:r w:rsidRPr="00026923">
        <w:rPr>
          <w:rFonts w:ascii="Montserrat" w:hAnsi="Montserrat"/>
          <w:color w:val="000000" w:themeColor="text1"/>
        </w:rPr>
        <w:t xml:space="preserve">San Joaquin County Agricultural </w:t>
      </w:r>
      <w:r w:rsidR="002D266C" w:rsidRPr="00026923">
        <w:rPr>
          <w:rFonts w:ascii="Montserrat" w:hAnsi="Montserrat"/>
          <w:color w:val="000000" w:themeColor="text1"/>
        </w:rPr>
        <w:t>Commissioner</w:t>
      </w:r>
    </w:p>
    <w:p w14:paraId="2DF2F32D" w14:textId="4C696208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Contact:</w:t>
      </w:r>
      <w:r w:rsidRPr="00026923">
        <w:rPr>
          <w:rFonts w:ascii="Montserrat" w:hAnsi="Montserrat"/>
          <w:color w:val="000000" w:themeColor="text1"/>
        </w:rPr>
        <w:t xml:space="preserve"> (209) </w:t>
      </w:r>
      <w:r w:rsidR="00316CC2">
        <w:rPr>
          <w:rFonts w:ascii="Montserrat" w:hAnsi="Montserrat"/>
          <w:color w:val="000000" w:themeColor="text1"/>
        </w:rPr>
        <w:t>953-6100</w:t>
      </w:r>
    </w:p>
    <w:p w14:paraId="5C67DCF0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Open to the public</w:t>
      </w:r>
    </w:p>
    <w:p w14:paraId="1793C9FE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fee required</w:t>
      </w:r>
    </w:p>
    <w:p w14:paraId="1BB8D0D8" w14:textId="77777777" w:rsidR="00026923" w:rsidRPr="00026923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rFonts w:ascii="Montserrat" w:hAnsi="Montserrat"/>
          <w:color w:val="000000" w:themeColor="text1"/>
        </w:rPr>
      </w:pPr>
      <w:r w:rsidRPr="00026923">
        <w:rPr>
          <w:rFonts w:ascii="Montserrat" w:hAnsi="Montserrat"/>
          <w:b/>
          <w:bCs/>
          <w:color w:val="000000" w:themeColor="text1"/>
        </w:rPr>
        <w:t>No CE records submitted</w:t>
      </w:r>
    </w:p>
    <w:p w14:paraId="1C30B175" w14:textId="1C6FA0CA" w:rsidR="00026923" w:rsidRPr="00CF6BDF" w:rsidRDefault="00026923" w:rsidP="00026923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before="17" w:after="0" w:line="240" w:lineRule="auto"/>
        <w:ind w:left="720"/>
        <w:contextualSpacing w:val="0"/>
        <w:jc w:val="both"/>
        <w:rPr>
          <w:color w:val="000000" w:themeColor="text1"/>
        </w:rPr>
      </w:pPr>
      <w:hyperlink r:id="rId6">
        <w:r w:rsidRPr="00026923">
          <w:rPr>
            <w:rStyle w:val="Hyperlink"/>
            <w:rFonts w:ascii="Montserrat" w:hAnsi="Montserrat"/>
            <w:b/>
            <w:bCs/>
          </w:rPr>
          <w:t>Click to register</w:t>
        </w:r>
      </w:hyperlink>
    </w:p>
    <w:p w14:paraId="41F25557" w14:textId="77777777" w:rsidR="00026923" w:rsidRDefault="00026923" w:rsidP="00026923">
      <w:pPr>
        <w:spacing w:after="0" w:line="240" w:lineRule="auto"/>
        <w:ind w:left="360"/>
        <w:rPr>
          <w:rFonts w:ascii="Montserrat" w:hAnsi="Montserrat"/>
          <w:b/>
          <w:bCs/>
        </w:rPr>
      </w:pPr>
    </w:p>
    <w:bookmarkEnd w:id="0"/>
    <w:p w14:paraId="3D72F242" w14:textId="5683545F" w:rsidR="009C0CF8" w:rsidRDefault="009C0CF8"/>
    <w:sectPr w:rsidR="009C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00"/>
    <w:multiLevelType w:val="hybridMultilevel"/>
    <w:tmpl w:val="A13865A6"/>
    <w:lvl w:ilvl="0" w:tplc="FE7C908C">
      <w:start w:val="1"/>
      <w:numFmt w:val="decimal"/>
      <w:lvlText w:val="%1."/>
      <w:lvlJc w:val="left"/>
      <w:pPr>
        <w:ind w:left="720" w:hanging="360"/>
      </w:pPr>
      <w:rPr>
        <w:spacing w:val="-1"/>
        <w:w w:val="107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469D4E">
      <w:numFmt w:val="bullet"/>
      <w:lvlText w:val="•"/>
      <w:lvlJc w:val="left"/>
      <w:pPr>
        <w:ind w:left="2640" w:hanging="360"/>
      </w:pPr>
      <w:rPr>
        <w:lang w:val="en-US" w:eastAsia="en-US" w:bidi="ar-SA"/>
      </w:rPr>
    </w:lvl>
    <w:lvl w:ilvl="3" w:tplc="250227E2">
      <w:numFmt w:val="bullet"/>
      <w:lvlText w:val="•"/>
      <w:lvlJc w:val="left"/>
      <w:pPr>
        <w:ind w:left="3480" w:hanging="360"/>
      </w:pPr>
      <w:rPr>
        <w:lang w:val="en-US" w:eastAsia="en-US" w:bidi="ar-SA"/>
      </w:rPr>
    </w:lvl>
    <w:lvl w:ilvl="4" w:tplc="559A4BD0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  <w:lvl w:ilvl="5" w:tplc="FC8044CC">
      <w:numFmt w:val="bullet"/>
      <w:lvlText w:val="•"/>
      <w:lvlJc w:val="left"/>
      <w:pPr>
        <w:ind w:left="5160" w:hanging="360"/>
      </w:pPr>
      <w:rPr>
        <w:lang w:val="en-US" w:eastAsia="en-US" w:bidi="ar-SA"/>
      </w:rPr>
    </w:lvl>
    <w:lvl w:ilvl="6" w:tplc="D3F4F128">
      <w:numFmt w:val="bullet"/>
      <w:lvlText w:val="•"/>
      <w:lvlJc w:val="left"/>
      <w:pPr>
        <w:ind w:left="6000" w:hanging="360"/>
      </w:pPr>
      <w:rPr>
        <w:lang w:val="en-US" w:eastAsia="en-US" w:bidi="ar-SA"/>
      </w:rPr>
    </w:lvl>
    <w:lvl w:ilvl="7" w:tplc="0E983CB2">
      <w:numFmt w:val="bullet"/>
      <w:lvlText w:val="•"/>
      <w:lvlJc w:val="left"/>
      <w:pPr>
        <w:ind w:left="6840" w:hanging="360"/>
      </w:pPr>
      <w:rPr>
        <w:lang w:val="en-US" w:eastAsia="en-US" w:bidi="ar-SA"/>
      </w:rPr>
    </w:lvl>
    <w:lvl w:ilvl="8" w:tplc="E0D050CC">
      <w:numFmt w:val="bullet"/>
      <w:lvlText w:val="•"/>
      <w:lvlJc w:val="left"/>
      <w:pPr>
        <w:ind w:left="7680" w:hanging="360"/>
      </w:pPr>
      <w:rPr>
        <w:lang w:val="en-US" w:eastAsia="en-US" w:bidi="ar-SA"/>
      </w:rPr>
    </w:lvl>
  </w:abstractNum>
  <w:abstractNum w:abstractNumId="3" w15:restartNumberingAfterBreak="0">
    <w:nsid w:val="78645CCE"/>
    <w:multiLevelType w:val="hybridMultilevel"/>
    <w:tmpl w:val="3DF2C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C4C31"/>
    <w:multiLevelType w:val="hybridMultilevel"/>
    <w:tmpl w:val="8CC2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728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5909310">
    <w:abstractNumId w:val="0"/>
  </w:num>
  <w:num w:numId="3" w16cid:durableId="1779399916">
    <w:abstractNumId w:val="1"/>
  </w:num>
  <w:num w:numId="4" w16cid:durableId="2133013136">
    <w:abstractNumId w:val="3"/>
  </w:num>
  <w:num w:numId="5" w16cid:durableId="206347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F8"/>
    <w:rsid w:val="00026923"/>
    <w:rsid w:val="00175360"/>
    <w:rsid w:val="00193A14"/>
    <w:rsid w:val="0020351E"/>
    <w:rsid w:val="002D266C"/>
    <w:rsid w:val="00316CC2"/>
    <w:rsid w:val="00531273"/>
    <w:rsid w:val="006766F7"/>
    <w:rsid w:val="006B2093"/>
    <w:rsid w:val="0081525F"/>
    <w:rsid w:val="009C0CF8"/>
    <w:rsid w:val="00BA1759"/>
    <w:rsid w:val="00C269C6"/>
    <w:rsid w:val="00C8252A"/>
    <w:rsid w:val="00D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A787"/>
  <w15:chartTrackingRefBased/>
  <w15:docId w15:val="{584002F7-85CA-41B5-88FA-11C0902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F8"/>
  </w:style>
  <w:style w:type="paragraph" w:styleId="Heading1">
    <w:name w:val="heading 1"/>
    <w:basedOn w:val="Normal"/>
    <w:next w:val="Normal"/>
    <w:link w:val="Heading1Char"/>
    <w:uiPriority w:val="9"/>
    <w:qFormat/>
    <w:rsid w:val="009C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C0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CF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6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blog/sjc-and-delta-field-crops/article/2026-sjc-and-delta-field-crops-meeting" TargetMode="External"/><Relationship Id="rId5" Type="http://schemas.openxmlformats.org/officeDocument/2006/relationships/hyperlink" Target="https://ucanr.edu/sites/default/files/2025-11/2026%20SJV%20Grape%20Symposium%20Agend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Celeste</dc:creator>
  <cp:keywords/>
  <dc:description/>
  <cp:lastModifiedBy>Torres, Celeste</cp:lastModifiedBy>
  <cp:revision>2</cp:revision>
  <dcterms:created xsi:type="dcterms:W3CDTF">2025-12-18T17:49:00Z</dcterms:created>
  <dcterms:modified xsi:type="dcterms:W3CDTF">2025-12-18T17:49:00Z</dcterms:modified>
</cp:coreProperties>
</file>