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859A" w14:textId="12EFC063" w:rsidR="004313D1" w:rsidRPr="00340FDC" w:rsidRDefault="005C58DF" w:rsidP="3D4DF27F">
      <w:pPr>
        <w:pStyle w:val="Title"/>
        <w:ind w:left="0"/>
        <w:jc w:val="left"/>
        <w:rPr>
          <w:sz w:val="24"/>
          <w:szCs w:val="24"/>
        </w:rPr>
      </w:pPr>
      <w:bookmarkStart w:id="0" w:name="_Hlk211970158"/>
      <w:r>
        <w:rPr>
          <w:sz w:val="24"/>
          <w:szCs w:val="24"/>
        </w:rPr>
        <w:t>December</w:t>
      </w:r>
      <w:r w:rsidR="0FA8EC12" w:rsidRPr="00340FDC">
        <w:rPr>
          <w:sz w:val="24"/>
          <w:szCs w:val="24"/>
        </w:rPr>
        <w:t xml:space="preserve"> 2025 </w:t>
      </w:r>
    </w:p>
    <w:p w14:paraId="492BB0E6" w14:textId="60298C27" w:rsidR="004313D1" w:rsidRDefault="00000000" w:rsidP="3D4DF27F">
      <w:pPr>
        <w:pStyle w:val="Title"/>
        <w:ind w:left="0"/>
        <w:jc w:val="left"/>
        <w:rPr>
          <w:spacing w:val="-4"/>
          <w:sz w:val="24"/>
          <w:szCs w:val="24"/>
        </w:rPr>
      </w:pPr>
      <w:r w:rsidRPr="00340FDC">
        <w:rPr>
          <w:sz w:val="24"/>
          <w:szCs w:val="24"/>
        </w:rPr>
        <w:t>Central</w:t>
      </w:r>
      <w:r w:rsidRPr="00340FDC">
        <w:rPr>
          <w:spacing w:val="-1"/>
          <w:sz w:val="24"/>
          <w:szCs w:val="24"/>
        </w:rPr>
        <w:t xml:space="preserve"> </w:t>
      </w:r>
      <w:r w:rsidRPr="00340FDC">
        <w:rPr>
          <w:sz w:val="24"/>
          <w:szCs w:val="24"/>
        </w:rPr>
        <w:t>Coast</w:t>
      </w:r>
      <w:r w:rsidRPr="00340FDC">
        <w:rPr>
          <w:spacing w:val="-5"/>
          <w:sz w:val="24"/>
          <w:szCs w:val="24"/>
        </w:rPr>
        <w:t xml:space="preserve"> </w:t>
      </w:r>
      <w:r w:rsidRPr="00340FDC">
        <w:rPr>
          <w:sz w:val="24"/>
          <w:szCs w:val="24"/>
        </w:rPr>
        <w:t>in</w:t>
      </w:r>
      <w:r w:rsidRPr="00340FDC">
        <w:rPr>
          <w:spacing w:val="-3"/>
          <w:sz w:val="24"/>
          <w:szCs w:val="24"/>
        </w:rPr>
        <w:t xml:space="preserve"> </w:t>
      </w:r>
      <w:r w:rsidRPr="00340FDC">
        <w:rPr>
          <w:sz w:val="24"/>
          <w:szCs w:val="24"/>
        </w:rPr>
        <w:t>Person</w:t>
      </w:r>
      <w:r w:rsidRPr="00340FDC">
        <w:rPr>
          <w:spacing w:val="-4"/>
          <w:sz w:val="24"/>
          <w:szCs w:val="24"/>
        </w:rPr>
        <w:t xml:space="preserve"> </w:t>
      </w:r>
      <w:r w:rsidRPr="00340FDC">
        <w:rPr>
          <w:sz w:val="24"/>
          <w:szCs w:val="24"/>
        </w:rPr>
        <w:t>Courses</w:t>
      </w:r>
      <w:r w:rsidRPr="00340FDC">
        <w:rPr>
          <w:spacing w:val="-4"/>
          <w:sz w:val="24"/>
          <w:szCs w:val="24"/>
        </w:rPr>
        <w:t xml:space="preserve"> </w:t>
      </w:r>
    </w:p>
    <w:p w14:paraId="677C5B86" w14:textId="684DB398" w:rsidR="004313D1" w:rsidRDefault="004313D1" w:rsidP="00340FDC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2FBD089D" w14:textId="24E6CDC5" w:rsidR="00340FDC" w:rsidRPr="00340FDC" w:rsidRDefault="005C58DF" w:rsidP="00340FDC">
      <w:pPr>
        <w:pStyle w:val="ListParagraph"/>
        <w:numPr>
          <w:ilvl w:val="0"/>
          <w:numId w:val="4"/>
        </w:numPr>
        <w:tabs>
          <w:tab w:val="left" w:pos="1440"/>
        </w:tabs>
        <w:spacing w:before="1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2025 Salinas Pest Management Meeting </w:t>
      </w:r>
    </w:p>
    <w:p w14:paraId="76595515" w14:textId="3111C496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5C58DF">
        <w:rPr>
          <w:color w:val="000000" w:themeColor="text1"/>
          <w:sz w:val="24"/>
          <w:szCs w:val="24"/>
        </w:rPr>
        <w:t>December 2nd</w:t>
      </w:r>
      <w:r w:rsidRPr="00340FDC">
        <w:rPr>
          <w:color w:val="000000" w:themeColor="text1"/>
          <w:sz w:val="24"/>
          <w:szCs w:val="24"/>
        </w:rPr>
        <w:t>, 2025</w:t>
      </w:r>
    </w:p>
    <w:p w14:paraId="0D6AA74D" w14:textId="1399E576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 w:rsidR="005C58DF">
        <w:rPr>
          <w:color w:val="000000" w:themeColor="text1"/>
          <w:sz w:val="24"/>
          <w:szCs w:val="24"/>
        </w:rPr>
        <w:t>3</w:t>
      </w:r>
      <w:r w:rsidRPr="00340FDC">
        <w:rPr>
          <w:color w:val="000000" w:themeColor="text1"/>
          <w:sz w:val="24"/>
          <w:szCs w:val="24"/>
        </w:rPr>
        <w:t>.</w:t>
      </w:r>
      <w:r w:rsidR="00CF6BDF">
        <w:rPr>
          <w:color w:val="000000" w:themeColor="text1"/>
          <w:sz w:val="24"/>
          <w:szCs w:val="24"/>
        </w:rPr>
        <w:t>5</w:t>
      </w:r>
      <w:r w:rsidRPr="00340FDC">
        <w:rPr>
          <w:color w:val="000000" w:themeColor="text1"/>
          <w:sz w:val="24"/>
          <w:szCs w:val="24"/>
        </w:rPr>
        <w:t xml:space="preserve"> other</w:t>
      </w:r>
    </w:p>
    <w:p w14:paraId="07D91D4B" w14:textId="4D8B99BB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5C58DF">
        <w:rPr>
          <w:color w:val="000000" w:themeColor="text1"/>
          <w:sz w:val="24"/>
          <w:szCs w:val="24"/>
        </w:rPr>
        <w:t>Salinas</w:t>
      </w:r>
      <w:r w:rsidRPr="00340FDC">
        <w:rPr>
          <w:color w:val="000000" w:themeColor="text1"/>
          <w:sz w:val="24"/>
          <w:szCs w:val="24"/>
        </w:rPr>
        <w:t>, CA</w:t>
      </w:r>
    </w:p>
    <w:p w14:paraId="047CBD87" w14:textId="0306B6CD" w:rsidR="004313D1" w:rsidRPr="00340FDC" w:rsidRDefault="5FD0F16A" w:rsidP="5FD0F16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</w:t>
      </w:r>
      <w:r w:rsidR="00F9212F">
        <w:rPr>
          <w:b/>
          <w:bCs/>
          <w:color w:val="000000" w:themeColor="text1"/>
          <w:sz w:val="24"/>
          <w:szCs w:val="24"/>
        </w:rPr>
        <w:t>Org</w:t>
      </w:r>
      <w:r w:rsidRPr="00340FDC">
        <w:rPr>
          <w:b/>
          <w:bCs/>
          <w:color w:val="000000" w:themeColor="text1"/>
          <w:sz w:val="24"/>
          <w:szCs w:val="24"/>
        </w:rPr>
        <w:t xml:space="preserve">: </w:t>
      </w:r>
      <w:r w:rsidR="005C58DF">
        <w:rPr>
          <w:color w:val="000000" w:themeColor="text1"/>
          <w:sz w:val="24"/>
          <w:szCs w:val="24"/>
        </w:rPr>
        <w:t>University of California Cooperative Extension</w:t>
      </w:r>
    </w:p>
    <w:p w14:paraId="5E33F253" w14:textId="2082D758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 w:rsidR="00340FDC">
        <w:rPr>
          <w:color w:val="000000" w:themeColor="text1"/>
          <w:sz w:val="24"/>
          <w:szCs w:val="24"/>
        </w:rPr>
        <w:t>(</w:t>
      </w:r>
      <w:r w:rsidR="00CF6BDF">
        <w:rPr>
          <w:color w:val="000000" w:themeColor="text1"/>
          <w:sz w:val="24"/>
          <w:szCs w:val="24"/>
        </w:rPr>
        <w:t>831</w:t>
      </w:r>
      <w:r w:rsidR="00340FDC">
        <w:rPr>
          <w:color w:val="000000" w:themeColor="text1"/>
          <w:sz w:val="24"/>
          <w:szCs w:val="24"/>
        </w:rPr>
        <w:t xml:space="preserve">) </w:t>
      </w:r>
      <w:r w:rsidR="00CF6BDF">
        <w:rPr>
          <w:color w:val="000000" w:themeColor="text1"/>
          <w:sz w:val="24"/>
          <w:szCs w:val="24"/>
        </w:rPr>
        <w:t>2</w:t>
      </w:r>
      <w:r w:rsidR="005C58DF">
        <w:rPr>
          <w:color w:val="000000" w:themeColor="text1"/>
          <w:sz w:val="24"/>
          <w:szCs w:val="24"/>
        </w:rPr>
        <w:t>01</w:t>
      </w:r>
      <w:r w:rsidR="00340FDC">
        <w:rPr>
          <w:color w:val="000000" w:themeColor="text1"/>
          <w:sz w:val="24"/>
          <w:szCs w:val="24"/>
        </w:rPr>
        <w:t>-</w:t>
      </w:r>
      <w:r w:rsidR="005C58DF">
        <w:rPr>
          <w:color w:val="000000" w:themeColor="text1"/>
          <w:sz w:val="24"/>
          <w:szCs w:val="24"/>
        </w:rPr>
        <w:t>9689</w:t>
      </w:r>
    </w:p>
    <w:p w14:paraId="53A98A4C" w14:textId="08A0F942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2DF0B832" w14:textId="0B21BDD4" w:rsidR="004313D1" w:rsidRPr="00340FDC" w:rsidRDefault="00CF6BDF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="0FA8EC12"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15D5C30E" w14:textId="5C36C0A5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57A5110C" w14:textId="7B9D48D6" w:rsidR="004313D1" w:rsidRPr="00F9212F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hyperlink r:id="rId5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6FFF9A7" w14:textId="77777777" w:rsidR="00F9212F" w:rsidRDefault="00F9212F" w:rsidP="00F9212F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17F9E896" w14:textId="3F1377FF" w:rsidR="00F9212F" w:rsidRPr="00F9212F" w:rsidRDefault="00F9212F" w:rsidP="00F9212F">
      <w:pPr>
        <w:pStyle w:val="ListParagraph"/>
        <w:numPr>
          <w:ilvl w:val="0"/>
          <w:numId w:val="4"/>
        </w:numPr>
        <w:tabs>
          <w:tab w:val="left" w:pos="718"/>
        </w:tabs>
        <w:spacing w:before="17"/>
        <w:rPr>
          <w:b/>
          <w:bCs/>
          <w:color w:val="000000" w:themeColor="text1"/>
          <w:sz w:val="24"/>
          <w:szCs w:val="24"/>
        </w:rPr>
      </w:pPr>
      <w:r w:rsidRPr="00F9212F">
        <w:rPr>
          <w:b/>
          <w:bCs/>
          <w:color w:val="000000" w:themeColor="text1"/>
          <w:sz w:val="24"/>
          <w:szCs w:val="24"/>
        </w:rPr>
        <w:t xml:space="preserve">2025 CE Winter Training </w:t>
      </w:r>
    </w:p>
    <w:p w14:paraId="695C857A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December 2nd</w:t>
      </w:r>
      <w:r w:rsidRPr="003E1388">
        <w:rPr>
          <w:color w:val="000000" w:themeColor="text1"/>
          <w:sz w:val="24"/>
          <w:szCs w:val="24"/>
        </w:rPr>
        <w:t>, 2025</w:t>
      </w:r>
    </w:p>
    <w:p w14:paraId="1D7981FF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2.0</w:t>
      </w:r>
      <w:r w:rsidRPr="003E1388">
        <w:rPr>
          <w:color w:val="000000" w:themeColor="text1"/>
          <w:sz w:val="24"/>
          <w:szCs w:val="24"/>
        </w:rPr>
        <w:t xml:space="preserve">0 laws, </w:t>
      </w:r>
      <w:r>
        <w:rPr>
          <w:color w:val="000000" w:themeColor="text1"/>
          <w:sz w:val="24"/>
          <w:szCs w:val="24"/>
        </w:rPr>
        <w:t>0.50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597CE3F5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Buellton</w:t>
      </w:r>
      <w:r w:rsidRPr="003E1388">
        <w:rPr>
          <w:color w:val="000000" w:themeColor="text1"/>
          <w:sz w:val="24"/>
          <w:szCs w:val="24"/>
        </w:rPr>
        <w:t>, CA</w:t>
      </w:r>
    </w:p>
    <w:p w14:paraId="2742236B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Santa Barabra County Ag Commissioner’s Office</w:t>
      </w:r>
    </w:p>
    <w:p w14:paraId="2F558B8D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bookmarkStart w:id="1" w:name="_Hlk211972702"/>
      <w:r>
        <w:rPr>
          <w:color w:val="000000" w:themeColor="text1"/>
          <w:sz w:val="24"/>
          <w:szCs w:val="24"/>
        </w:rPr>
        <w:t>(805) 681-</w:t>
      </w:r>
      <w:bookmarkEnd w:id="1"/>
      <w:r>
        <w:rPr>
          <w:color w:val="000000" w:themeColor="text1"/>
          <w:sz w:val="24"/>
          <w:szCs w:val="24"/>
        </w:rPr>
        <w:t>5600</w:t>
      </w:r>
    </w:p>
    <w:p w14:paraId="7FD7653A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05536D71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6C9A35D4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310058A" w14:textId="12A8DF2C" w:rsidR="00F9212F" w:rsidRPr="00F9212F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hyperlink r:id="rId6">
        <w:r w:rsidRPr="003E1388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44D7EAB8" w14:textId="77777777" w:rsidR="00F9212F" w:rsidRPr="00117B32" w:rsidRDefault="00F9212F" w:rsidP="00F9212F">
      <w:pPr>
        <w:pStyle w:val="ListParagraph"/>
        <w:tabs>
          <w:tab w:val="left" w:pos="1800"/>
        </w:tabs>
        <w:spacing w:before="17"/>
        <w:ind w:left="1440"/>
        <w:rPr>
          <w:color w:val="000000" w:themeColor="text1"/>
          <w:sz w:val="24"/>
          <w:szCs w:val="24"/>
        </w:rPr>
      </w:pPr>
    </w:p>
    <w:p w14:paraId="75F34E22" w14:textId="77777777" w:rsidR="00F9212F" w:rsidRPr="003E1388" w:rsidRDefault="00F9212F" w:rsidP="00F9212F">
      <w:pPr>
        <w:pStyle w:val="ListParagraph"/>
        <w:numPr>
          <w:ilvl w:val="0"/>
          <w:numId w:val="4"/>
        </w:numPr>
        <w:tabs>
          <w:tab w:val="left" w:pos="718"/>
        </w:tabs>
        <w:spacing w:before="1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2025 Winter CE Training </w:t>
      </w:r>
    </w:p>
    <w:p w14:paraId="120972C1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December 3rd</w:t>
      </w:r>
      <w:r w:rsidRPr="003E1388">
        <w:rPr>
          <w:color w:val="000000" w:themeColor="text1"/>
          <w:sz w:val="24"/>
          <w:szCs w:val="24"/>
        </w:rPr>
        <w:t>, 2025</w:t>
      </w:r>
    </w:p>
    <w:p w14:paraId="0F840818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2.00</w:t>
      </w:r>
      <w:r w:rsidRPr="003E1388">
        <w:rPr>
          <w:color w:val="000000" w:themeColor="text1"/>
          <w:sz w:val="24"/>
          <w:szCs w:val="24"/>
        </w:rPr>
        <w:t xml:space="preserve"> laws, </w:t>
      </w:r>
      <w:r>
        <w:rPr>
          <w:color w:val="000000" w:themeColor="text1"/>
          <w:sz w:val="24"/>
          <w:szCs w:val="24"/>
        </w:rPr>
        <w:t>1.50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57373A1D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Carpinteria</w:t>
      </w:r>
      <w:r w:rsidRPr="003E1388">
        <w:rPr>
          <w:color w:val="000000" w:themeColor="text1"/>
          <w:sz w:val="24"/>
          <w:szCs w:val="24"/>
        </w:rPr>
        <w:t>, CA</w:t>
      </w:r>
    </w:p>
    <w:p w14:paraId="7CBD499E" w14:textId="77777777" w:rsidR="00F9212F" w:rsidRPr="00F77C36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Santa Barbara County Ag Commissioner’s Office </w:t>
      </w:r>
    </w:p>
    <w:p w14:paraId="04BE1F7F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(805) 681-5600</w:t>
      </w:r>
    </w:p>
    <w:p w14:paraId="0CCB1099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65487FAB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5F3024F5" w14:textId="77777777" w:rsidR="00EB30D1" w:rsidRPr="00EB30D1" w:rsidRDefault="00F9212F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24E3FB23" w14:textId="13F2A853" w:rsidR="00740882" w:rsidRPr="00EB30D1" w:rsidRDefault="00EB30D1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hyperlink r:id="rId7">
        <w:r w:rsidRPr="00EB30D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6F74CE0B" w14:textId="77777777" w:rsidR="00740882" w:rsidRPr="00740882" w:rsidRDefault="00740882" w:rsidP="00740882">
      <w:p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</w:p>
    <w:p w14:paraId="25F51991" w14:textId="77777777" w:rsidR="00F9212F" w:rsidRPr="00F9212F" w:rsidRDefault="00F9212F" w:rsidP="00F9212F">
      <w:pPr>
        <w:pStyle w:val="ListParagraph"/>
        <w:tabs>
          <w:tab w:val="left" w:pos="1800"/>
        </w:tabs>
        <w:spacing w:before="17"/>
        <w:ind w:left="1440"/>
        <w:rPr>
          <w:color w:val="000000" w:themeColor="text1"/>
          <w:sz w:val="24"/>
          <w:szCs w:val="24"/>
        </w:rPr>
      </w:pPr>
    </w:p>
    <w:p w14:paraId="5E260EE8" w14:textId="77777777" w:rsidR="00F9212F" w:rsidRPr="003E1388" w:rsidRDefault="00F9212F" w:rsidP="00F9212F">
      <w:pPr>
        <w:pStyle w:val="ListParagraph"/>
        <w:numPr>
          <w:ilvl w:val="0"/>
          <w:numId w:val="4"/>
        </w:numPr>
        <w:tabs>
          <w:tab w:val="left" w:pos="718"/>
        </w:tabs>
        <w:spacing w:before="1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 xml:space="preserve">2025 Winter CE Training </w:t>
      </w:r>
    </w:p>
    <w:p w14:paraId="7516D2C3" w14:textId="2D514FFB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 xml:space="preserve">December </w:t>
      </w:r>
      <w:r>
        <w:rPr>
          <w:color w:val="000000" w:themeColor="text1"/>
          <w:sz w:val="24"/>
          <w:szCs w:val="24"/>
        </w:rPr>
        <w:t>4th</w:t>
      </w:r>
      <w:r w:rsidRPr="003E1388">
        <w:rPr>
          <w:color w:val="000000" w:themeColor="text1"/>
          <w:sz w:val="24"/>
          <w:szCs w:val="24"/>
        </w:rPr>
        <w:t>, 2025</w:t>
      </w:r>
    </w:p>
    <w:p w14:paraId="07A0860B" w14:textId="4EBA2FFF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2.00</w:t>
      </w:r>
      <w:r w:rsidRPr="003E1388">
        <w:rPr>
          <w:color w:val="000000" w:themeColor="text1"/>
          <w:sz w:val="24"/>
          <w:szCs w:val="24"/>
        </w:rPr>
        <w:t xml:space="preserve"> laws, </w:t>
      </w:r>
      <w:r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.50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34430992" w14:textId="2EFB1BEC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Location: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F9212F">
        <w:rPr>
          <w:color w:val="000000" w:themeColor="text1"/>
          <w:sz w:val="24"/>
          <w:szCs w:val="24"/>
        </w:rPr>
        <w:t>Santa Maria</w:t>
      </w:r>
      <w:r w:rsidRPr="00F9212F">
        <w:rPr>
          <w:color w:val="000000" w:themeColor="text1"/>
          <w:sz w:val="24"/>
          <w:szCs w:val="24"/>
        </w:rPr>
        <w:t>,</w:t>
      </w:r>
      <w:r w:rsidRPr="003E1388">
        <w:rPr>
          <w:color w:val="000000" w:themeColor="text1"/>
          <w:sz w:val="24"/>
          <w:szCs w:val="24"/>
        </w:rPr>
        <w:t xml:space="preserve"> CA</w:t>
      </w:r>
    </w:p>
    <w:p w14:paraId="0AD2FB03" w14:textId="77777777" w:rsidR="00F9212F" w:rsidRPr="00F77C36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Santa Barbara County Ag Commissioner’s Office </w:t>
      </w:r>
    </w:p>
    <w:p w14:paraId="5AF454D1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(805) 681-5600</w:t>
      </w:r>
    </w:p>
    <w:p w14:paraId="6A66AEA3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0046A5D2" w14:textId="77777777" w:rsidR="00F9212F" w:rsidRPr="003E1388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31540D68" w14:textId="77777777" w:rsidR="00F9212F" w:rsidRPr="00EB30D1" w:rsidRDefault="00F9212F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E80DB03" w14:textId="305EFBB3" w:rsidR="00EB30D1" w:rsidRPr="00740882" w:rsidRDefault="00EB30D1" w:rsidP="00F9212F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hyperlink r:id="rId8">
        <w:r w:rsidRPr="003E1388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4C339196" w14:textId="77777777" w:rsidR="00740882" w:rsidRPr="00740882" w:rsidRDefault="00740882" w:rsidP="00740882">
      <w:pPr>
        <w:pStyle w:val="ListParagraph"/>
        <w:tabs>
          <w:tab w:val="left" w:pos="1800"/>
        </w:tabs>
        <w:spacing w:before="17"/>
        <w:ind w:left="1440"/>
        <w:rPr>
          <w:color w:val="000000" w:themeColor="text1"/>
          <w:sz w:val="24"/>
          <w:szCs w:val="24"/>
        </w:rPr>
      </w:pPr>
    </w:p>
    <w:p w14:paraId="7F938B09" w14:textId="31E0E35C" w:rsidR="00740882" w:rsidRPr="003E1388" w:rsidRDefault="00740882" w:rsidP="00740882">
      <w:pPr>
        <w:pStyle w:val="ListParagraph"/>
        <w:numPr>
          <w:ilvl w:val="0"/>
          <w:numId w:val="4"/>
        </w:numPr>
        <w:tabs>
          <w:tab w:val="left" w:pos="718"/>
        </w:tabs>
        <w:spacing w:before="1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Pesticide Laws &amp; Regulations Continuing Education Seminar </w:t>
      </w:r>
    </w:p>
    <w:p w14:paraId="5A49E1FD" w14:textId="72033D58" w:rsidR="00740882" w:rsidRPr="003E1388" w:rsidRDefault="00740882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 xml:space="preserve">December </w:t>
      </w:r>
      <w:r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th</w:t>
      </w:r>
      <w:r w:rsidRPr="003E1388">
        <w:rPr>
          <w:color w:val="000000" w:themeColor="text1"/>
          <w:sz w:val="24"/>
          <w:szCs w:val="24"/>
        </w:rPr>
        <w:t>, 2025</w:t>
      </w:r>
    </w:p>
    <w:p w14:paraId="5F6F7B5A" w14:textId="5E8ECD1B" w:rsidR="00740882" w:rsidRPr="003E1388" w:rsidRDefault="00740882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.00</w:t>
      </w:r>
      <w:r w:rsidRPr="003E1388">
        <w:rPr>
          <w:color w:val="000000" w:themeColor="text1"/>
          <w:sz w:val="24"/>
          <w:szCs w:val="24"/>
        </w:rPr>
        <w:t xml:space="preserve"> laws</w:t>
      </w:r>
    </w:p>
    <w:p w14:paraId="52DC20BC" w14:textId="6FA405E9" w:rsidR="00740882" w:rsidRPr="003E1388" w:rsidRDefault="00740882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Location: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Hollister</w:t>
      </w:r>
      <w:r w:rsidRPr="00F9212F">
        <w:rPr>
          <w:color w:val="000000" w:themeColor="text1"/>
          <w:sz w:val="24"/>
          <w:szCs w:val="24"/>
        </w:rPr>
        <w:t>,</w:t>
      </w:r>
      <w:r w:rsidRPr="003E1388">
        <w:rPr>
          <w:color w:val="000000" w:themeColor="text1"/>
          <w:sz w:val="24"/>
          <w:szCs w:val="24"/>
        </w:rPr>
        <w:t xml:space="preserve"> CA</w:t>
      </w:r>
    </w:p>
    <w:p w14:paraId="61E09B7F" w14:textId="2CF19D0A" w:rsidR="00740882" w:rsidRPr="00F77C36" w:rsidRDefault="00740882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San</w:t>
      </w:r>
      <w:r>
        <w:rPr>
          <w:color w:val="000000" w:themeColor="text1"/>
          <w:sz w:val="24"/>
          <w:szCs w:val="24"/>
        </w:rPr>
        <w:t xml:space="preserve"> Benito County Agricultural Commissioner</w:t>
      </w:r>
    </w:p>
    <w:p w14:paraId="00BA30C1" w14:textId="3D92EBF4" w:rsidR="00740882" w:rsidRPr="003E1388" w:rsidRDefault="00740882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(8</w:t>
      </w:r>
      <w:r w:rsidR="00842A57">
        <w:rPr>
          <w:color w:val="000000" w:themeColor="text1"/>
          <w:sz w:val="24"/>
          <w:szCs w:val="24"/>
        </w:rPr>
        <w:t>31</w:t>
      </w:r>
      <w:r>
        <w:rPr>
          <w:color w:val="000000" w:themeColor="text1"/>
          <w:sz w:val="24"/>
          <w:szCs w:val="24"/>
        </w:rPr>
        <w:t>) 6</w:t>
      </w:r>
      <w:r w:rsidR="00842A57">
        <w:rPr>
          <w:color w:val="000000" w:themeColor="text1"/>
          <w:sz w:val="24"/>
          <w:szCs w:val="24"/>
        </w:rPr>
        <w:t>37</w:t>
      </w:r>
      <w:r>
        <w:rPr>
          <w:color w:val="000000" w:themeColor="text1"/>
          <w:sz w:val="24"/>
          <w:szCs w:val="24"/>
        </w:rPr>
        <w:t>-5</w:t>
      </w:r>
      <w:r w:rsidR="00842A57">
        <w:rPr>
          <w:color w:val="000000" w:themeColor="text1"/>
          <w:sz w:val="24"/>
          <w:szCs w:val="24"/>
        </w:rPr>
        <w:t>344</w:t>
      </w:r>
    </w:p>
    <w:p w14:paraId="01ED18E2" w14:textId="77777777" w:rsidR="00740882" w:rsidRPr="003E1388" w:rsidRDefault="00740882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7FE0557D" w14:textId="77777777" w:rsidR="00740882" w:rsidRPr="003E1388" w:rsidRDefault="00740882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5C3C9B5F" w14:textId="77777777" w:rsidR="00740882" w:rsidRPr="00EB30D1" w:rsidRDefault="00740882" w:rsidP="00740882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0AB3A2AA" w14:textId="1F5F94CB" w:rsidR="00EB30D1" w:rsidRPr="00EB30D1" w:rsidRDefault="00EB30D1" w:rsidP="00EB30D1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hyperlink r:id="rId9">
        <w:r w:rsidRPr="003E1388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4463CAD3" w14:textId="77777777" w:rsidR="00255428" w:rsidRPr="00255428" w:rsidRDefault="00255428" w:rsidP="00255428">
      <w:pPr>
        <w:pStyle w:val="ListParagraph"/>
        <w:tabs>
          <w:tab w:val="left" w:pos="1800"/>
        </w:tabs>
        <w:spacing w:before="17"/>
        <w:ind w:left="1440"/>
        <w:rPr>
          <w:color w:val="000000" w:themeColor="text1"/>
          <w:sz w:val="24"/>
          <w:szCs w:val="24"/>
        </w:rPr>
      </w:pPr>
    </w:p>
    <w:p w14:paraId="40179853" w14:textId="0F11F4B3" w:rsidR="00255428" w:rsidRPr="003E1388" w:rsidRDefault="00255428" w:rsidP="00255428">
      <w:pPr>
        <w:pStyle w:val="ListParagraph"/>
        <w:numPr>
          <w:ilvl w:val="0"/>
          <w:numId w:val="4"/>
        </w:numPr>
        <w:tabs>
          <w:tab w:val="left" w:pos="718"/>
        </w:tabs>
        <w:spacing w:before="1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Pesticide Laws &amp; Regulations </w:t>
      </w:r>
      <w:r>
        <w:rPr>
          <w:b/>
          <w:bCs/>
          <w:color w:val="000000" w:themeColor="text1"/>
          <w:sz w:val="24"/>
          <w:szCs w:val="24"/>
        </w:rPr>
        <w:t>Update (English AM, Spanish PM)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643B7A0C" w14:textId="6FCC49A0" w:rsidR="00255428" w:rsidRPr="003E1388" w:rsidRDefault="00255428" w:rsidP="00255428">
      <w:pPr>
        <w:pStyle w:val="ListParagraph"/>
        <w:numPr>
          <w:ilvl w:val="1"/>
          <w:numId w:val="5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 xml:space="preserve">December </w:t>
      </w:r>
      <w:r>
        <w:rPr>
          <w:color w:val="000000" w:themeColor="text1"/>
          <w:sz w:val="24"/>
          <w:szCs w:val="24"/>
        </w:rPr>
        <w:t>11</w:t>
      </w:r>
      <w:r>
        <w:rPr>
          <w:color w:val="000000" w:themeColor="text1"/>
          <w:sz w:val="24"/>
          <w:szCs w:val="24"/>
        </w:rPr>
        <w:t>th</w:t>
      </w:r>
      <w:r w:rsidRPr="003E1388">
        <w:rPr>
          <w:color w:val="000000" w:themeColor="text1"/>
          <w:sz w:val="24"/>
          <w:szCs w:val="24"/>
        </w:rPr>
        <w:t>, 2025</w:t>
      </w:r>
    </w:p>
    <w:p w14:paraId="58C60CA7" w14:textId="77777777" w:rsidR="00255428" w:rsidRPr="003E1388" w:rsidRDefault="00255428" w:rsidP="00255428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2.00</w:t>
      </w:r>
      <w:r w:rsidRPr="003E1388">
        <w:rPr>
          <w:color w:val="000000" w:themeColor="text1"/>
          <w:sz w:val="24"/>
          <w:szCs w:val="24"/>
        </w:rPr>
        <w:t xml:space="preserve"> laws</w:t>
      </w:r>
    </w:p>
    <w:p w14:paraId="40E04AE5" w14:textId="5E4B7A5B" w:rsidR="00255428" w:rsidRPr="003E1388" w:rsidRDefault="00255428" w:rsidP="00255428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Location: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EF64E0">
        <w:rPr>
          <w:color w:val="000000" w:themeColor="text1"/>
          <w:sz w:val="24"/>
          <w:szCs w:val="24"/>
        </w:rPr>
        <w:t>Watsonville</w:t>
      </w:r>
      <w:r w:rsidRPr="00F9212F">
        <w:rPr>
          <w:color w:val="000000" w:themeColor="text1"/>
          <w:sz w:val="24"/>
          <w:szCs w:val="24"/>
        </w:rPr>
        <w:t>,</w:t>
      </w:r>
      <w:r w:rsidRPr="003E1388">
        <w:rPr>
          <w:color w:val="000000" w:themeColor="text1"/>
          <w:sz w:val="24"/>
          <w:szCs w:val="24"/>
        </w:rPr>
        <w:t xml:space="preserve"> CA</w:t>
      </w:r>
    </w:p>
    <w:p w14:paraId="77A60011" w14:textId="35CD8FB3" w:rsidR="00255428" w:rsidRPr="00F77C36" w:rsidRDefault="00255428" w:rsidP="00255428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San</w:t>
      </w:r>
      <w:r w:rsidR="00EF64E0">
        <w:rPr>
          <w:color w:val="000000" w:themeColor="text1"/>
          <w:sz w:val="24"/>
          <w:szCs w:val="24"/>
        </w:rPr>
        <w:t xml:space="preserve">ta Cruz Agricultural </w:t>
      </w:r>
      <w:r>
        <w:rPr>
          <w:color w:val="000000" w:themeColor="text1"/>
          <w:sz w:val="24"/>
          <w:szCs w:val="24"/>
        </w:rPr>
        <w:t>Commissioner</w:t>
      </w:r>
    </w:p>
    <w:p w14:paraId="365D73F4" w14:textId="23E0CE8E" w:rsidR="00255428" w:rsidRPr="003E1388" w:rsidRDefault="00255428" w:rsidP="00255428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 xml:space="preserve">(831) </w:t>
      </w:r>
      <w:r w:rsidR="00EF64E0">
        <w:rPr>
          <w:color w:val="000000" w:themeColor="text1"/>
          <w:sz w:val="24"/>
          <w:szCs w:val="24"/>
        </w:rPr>
        <w:t>763</w:t>
      </w:r>
      <w:r>
        <w:rPr>
          <w:color w:val="000000" w:themeColor="text1"/>
          <w:sz w:val="24"/>
          <w:szCs w:val="24"/>
        </w:rPr>
        <w:t>-</w:t>
      </w:r>
      <w:r w:rsidR="00EF64E0">
        <w:rPr>
          <w:color w:val="000000" w:themeColor="text1"/>
          <w:sz w:val="24"/>
          <w:szCs w:val="24"/>
        </w:rPr>
        <w:t>8080</w:t>
      </w:r>
    </w:p>
    <w:p w14:paraId="3A362125" w14:textId="77777777" w:rsidR="00255428" w:rsidRPr="003E1388" w:rsidRDefault="00255428" w:rsidP="00255428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49A2698C" w14:textId="77777777" w:rsidR="00255428" w:rsidRPr="003E1388" w:rsidRDefault="00255428" w:rsidP="00255428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76B80948" w14:textId="77777777" w:rsidR="00255428" w:rsidRPr="00EB30D1" w:rsidRDefault="00255428" w:rsidP="00255428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5D8D2052" w14:textId="3AABBE71" w:rsidR="00EB30D1" w:rsidRPr="00EB30D1" w:rsidRDefault="00EB30D1" w:rsidP="00EB30D1">
      <w:pPr>
        <w:pStyle w:val="ListParagraph"/>
        <w:numPr>
          <w:ilvl w:val="1"/>
          <w:numId w:val="5"/>
        </w:numPr>
        <w:tabs>
          <w:tab w:val="left" w:pos="1800"/>
        </w:tabs>
        <w:spacing w:before="17"/>
        <w:rPr>
          <w:color w:val="000000" w:themeColor="text1"/>
          <w:sz w:val="24"/>
          <w:szCs w:val="24"/>
        </w:rPr>
      </w:pPr>
      <w:hyperlink r:id="rId10">
        <w:r w:rsidRPr="003E1388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72450992" w14:textId="77777777" w:rsidR="00EB30D1" w:rsidRPr="00F77C36" w:rsidRDefault="00EB30D1" w:rsidP="00EB30D1">
      <w:pPr>
        <w:pStyle w:val="ListParagraph"/>
        <w:tabs>
          <w:tab w:val="left" w:pos="1800"/>
        </w:tabs>
        <w:spacing w:before="17"/>
        <w:ind w:left="1440"/>
        <w:rPr>
          <w:color w:val="000000" w:themeColor="text1"/>
          <w:sz w:val="24"/>
          <w:szCs w:val="24"/>
        </w:rPr>
      </w:pPr>
    </w:p>
    <w:p w14:paraId="563CEDB4" w14:textId="77777777" w:rsidR="00255428" w:rsidRPr="00F77C36" w:rsidRDefault="00255428" w:rsidP="00255428">
      <w:pPr>
        <w:pStyle w:val="ListParagraph"/>
        <w:tabs>
          <w:tab w:val="left" w:pos="1800"/>
        </w:tabs>
        <w:spacing w:before="17"/>
        <w:ind w:left="360"/>
        <w:rPr>
          <w:color w:val="000000" w:themeColor="text1"/>
          <w:sz w:val="24"/>
          <w:szCs w:val="24"/>
        </w:rPr>
      </w:pPr>
    </w:p>
    <w:p w14:paraId="5A98A4CF" w14:textId="77777777" w:rsidR="00CF6BDF" w:rsidRDefault="00CF6BDF" w:rsidP="00CF6BDF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434A133B" w14:textId="77777777" w:rsidR="00CF6BDF" w:rsidRPr="00CF6BDF" w:rsidRDefault="00CF6BDF" w:rsidP="00CF6BDF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bookmarkEnd w:id="0"/>
    <w:p w14:paraId="0C4E51DE" w14:textId="60298C27" w:rsidR="004313D1" w:rsidRPr="00340FDC" w:rsidRDefault="004313D1" w:rsidP="0FA8EC12">
      <w:pPr>
        <w:pStyle w:val="BodyText"/>
        <w:ind w:left="0"/>
        <w:jc w:val="left"/>
      </w:pPr>
    </w:p>
    <w:sectPr w:rsidR="004313D1" w:rsidRPr="00340FDC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D60D4"/>
    <w:multiLevelType w:val="hybridMultilevel"/>
    <w:tmpl w:val="FF1C94C2"/>
    <w:lvl w:ilvl="0" w:tplc="5FEE83F8">
      <w:start w:val="1"/>
      <w:numFmt w:val="decimal"/>
      <w:lvlText w:val="%1."/>
      <w:lvlJc w:val="left"/>
      <w:pPr>
        <w:ind w:left="720" w:hanging="360"/>
      </w:pPr>
    </w:lvl>
    <w:lvl w:ilvl="1" w:tplc="697C159C">
      <w:start w:val="1"/>
      <w:numFmt w:val="lowerLetter"/>
      <w:lvlText w:val="%2."/>
      <w:lvlJc w:val="left"/>
      <w:pPr>
        <w:ind w:left="1440" w:hanging="360"/>
      </w:pPr>
    </w:lvl>
    <w:lvl w:ilvl="2" w:tplc="45F0797C">
      <w:start w:val="1"/>
      <w:numFmt w:val="lowerRoman"/>
      <w:lvlText w:val="%3."/>
      <w:lvlJc w:val="right"/>
      <w:pPr>
        <w:ind w:left="2160" w:hanging="180"/>
      </w:pPr>
    </w:lvl>
    <w:lvl w:ilvl="3" w:tplc="FDA43802">
      <w:start w:val="1"/>
      <w:numFmt w:val="decimal"/>
      <w:lvlText w:val="%4."/>
      <w:lvlJc w:val="left"/>
      <w:pPr>
        <w:ind w:left="2880" w:hanging="360"/>
      </w:pPr>
    </w:lvl>
    <w:lvl w:ilvl="4" w:tplc="188AC3AC">
      <w:start w:val="1"/>
      <w:numFmt w:val="lowerLetter"/>
      <w:lvlText w:val="%5."/>
      <w:lvlJc w:val="left"/>
      <w:pPr>
        <w:ind w:left="3600" w:hanging="360"/>
      </w:pPr>
    </w:lvl>
    <w:lvl w:ilvl="5" w:tplc="271A6F92">
      <w:start w:val="1"/>
      <w:numFmt w:val="lowerRoman"/>
      <w:lvlText w:val="%6."/>
      <w:lvlJc w:val="right"/>
      <w:pPr>
        <w:ind w:left="4320" w:hanging="180"/>
      </w:pPr>
    </w:lvl>
    <w:lvl w:ilvl="6" w:tplc="94561D92">
      <w:start w:val="1"/>
      <w:numFmt w:val="decimal"/>
      <w:lvlText w:val="%7."/>
      <w:lvlJc w:val="left"/>
      <w:pPr>
        <w:ind w:left="5040" w:hanging="360"/>
      </w:pPr>
    </w:lvl>
    <w:lvl w:ilvl="7" w:tplc="CBA889CE">
      <w:start w:val="1"/>
      <w:numFmt w:val="lowerLetter"/>
      <w:lvlText w:val="%8."/>
      <w:lvlJc w:val="left"/>
      <w:pPr>
        <w:ind w:left="5760" w:hanging="360"/>
      </w:pPr>
    </w:lvl>
    <w:lvl w:ilvl="8" w:tplc="127682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D29B5"/>
    <w:multiLevelType w:val="hybridMultilevel"/>
    <w:tmpl w:val="B3D6C7F4"/>
    <w:lvl w:ilvl="0" w:tplc="781E9DF6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97203BCA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</w:rPr>
    </w:lvl>
    <w:lvl w:ilvl="2" w:tplc="052CD6D0">
      <w:start w:val="1"/>
      <w:numFmt w:val="lowerRoman"/>
      <w:lvlText w:val="%3."/>
      <w:lvlJc w:val="right"/>
      <w:pPr>
        <w:ind w:left="2160" w:hanging="180"/>
      </w:pPr>
    </w:lvl>
    <w:lvl w:ilvl="3" w:tplc="74C296B2">
      <w:start w:val="1"/>
      <w:numFmt w:val="decimal"/>
      <w:lvlText w:val="%4."/>
      <w:lvlJc w:val="left"/>
      <w:pPr>
        <w:ind w:left="2880" w:hanging="360"/>
      </w:pPr>
    </w:lvl>
    <w:lvl w:ilvl="4" w:tplc="978EBB9C">
      <w:start w:val="1"/>
      <w:numFmt w:val="lowerLetter"/>
      <w:lvlText w:val="%5."/>
      <w:lvlJc w:val="left"/>
      <w:pPr>
        <w:ind w:left="3600" w:hanging="360"/>
      </w:pPr>
    </w:lvl>
    <w:lvl w:ilvl="5" w:tplc="EDE62414">
      <w:start w:val="1"/>
      <w:numFmt w:val="lowerRoman"/>
      <w:lvlText w:val="%6."/>
      <w:lvlJc w:val="right"/>
      <w:pPr>
        <w:ind w:left="4320" w:hanging="180"/>
      </w:pPr>
    </w:lvl>
    <w:lvl w:ilvl="6" w:tplc="7524899A">
      <w:start w:val="1"/>
      <w:numFmt w:val="decimal"/>
      <w:lvlText w:val="%7."/>
      <w:lvlJc w:val="left"/>
      <w:pPr>
        <w:ind w:left="5040" w:hanging="360"/>
      </w:pPr>
    </w:lvl>
    <w:lvl w:ilvl="7" w:tplc="673CD5A4">
      <w:start w:val="1"/>
      <w:numFmt w:val="lowerLetter"/>
      <w:lvlText w:val="%8."/>
      <w:lvlJc w:val="left"/>
      <w:pPr>
        <w:ind w:left="5760" w:hanging="360"/>
      </w:pPr>
    </w:lvl>
    <w:lvl w:ilvl="8" w:tplc="6B983A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82753C"/>
    <w:multiLevelType w:val="hybridMultilevel"/>
    <w:tmpl w:val="81B8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9310">
    <w:abstractNumId w:val="0"/>
  </w:num>
  <w:num w:numId="2" w16cid:durableId="1413703111">
    <w:abstractNumId w:val="2"/>
  </w:num>
  <w:num w:numId="3" w16cid:durableId="1642730371">
    <w:abstractNumId w:val="3"/>
  </w:num>
  <w:num w:numId="4" w16cid:durableId="1779399916">
    <w:abstractNumId w:val="1"/>
  </w:num>
  <w:num w:numId="5" w16cid:durableId="1051343774">
    <w:abstractNumId w:val="4"/>
  </w:num>
  <w:num w:numId="6" w16cid:durableId="2021227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D1"/>
    <w:rsid w:val="00026E19"/>
    <w:rsid w:val="000D46B1"/>
    <w:rsid w:val="000F191E"/>
    <w:rsid w:val="00255428"/>
    <w:rsid w:val="00340FDC"/>
    <w:rsid w:val="003469E1"/>
    <w:rsid w:val="004313D1"/>
    <w:rsid w:val="005C58DF"/>
    <w:rsid w:val="0061524B"/>
    <w:rsid w:val="006B2093"/>
    <w:rsid w:val="006F005D"/>
    <w:rsid w:val="00740882"/>
    <w:rsid w:val="00842A57"/>
    <w:rsid w:val="00890086"/>
    <w:rsid w:val="00A90456"/>
    <w:rsid w:val="00CF6BDF"/>
    <w:rsid w:val="00D20A77"/>
    <w:rsid w:val="00EB30D1"/>
    <w:rsid w:val="00EF64E0"/>
    <w:rsid w:val="00F652FE"/>
    <w:rsid w:val="00F9212F"/>
    <w:rsid w:val="0FA8EC12"/>
    <w:rsid w:val="28C58830"/>
    <w:rsid w:val="3D4DF27F"/>
    <w:rsid w:val="5FD0F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258A"/>
  <w15:docId w15:val="{95711BC1-93F7-4E8B-838E-B28A074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3"/>
      <w:ind w:left="3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3"/>
      <w:jc w:val="center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FA8E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tyofsb.org/281/Upcoming-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ntyofsb.org/281/Upcoming-Ev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ntyofsb.org/281/Upcoming-Even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anr.edu/blog/salinas-valley-agriculture/article/2025-salinas-pest-management-meeting" TargetMode="External"/><Relationship Id="rId10" Type="http://schemas.openxmlformats.org/officeDocument/2006/relationships/hyperlink" Target="https://www.agdept.com/Portals/10/pdf/2025%20Continuing%20Education%20-%20Anncouncement%20Agenda%20-%20Santa%20Cruz%20-%20ENGLISH%20FINAL.pdf?ver=uLtAHqhM9WGd6aoNw___PQ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benitocountyca.gov/departments/agriculture/pesticide-forms-and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2</cp:revision>
  <dcterms:created xsi:type="dcterms:W3CDTF">2025-11-28T07:28:00Z</dcterms:created>
  <dcterms:modified xsi:type="dcterms:W3CDTF">2025-11-28T07:28:00Z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